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F10E" w14:textId="77777777" w:rsidR="000C7564" w:rsidRDefault="000C7564" w:rsidP="000C7564">
      <w:pPr>
        <w:pStyle w:val="Default"/>
      </w:pPr>
      <w:bookmarkStart w:id="0" w:name="bookmark0"/>
    </w:p>
    <w:p w14:paraId="439E6DF1" w14:textId="77777777" w:rsidR="005963B6" w:rsidRPr="00F4664E" w:rsidRDefault="000C7564" w:rsidP="00F4664E">
      <w:pPr>
        <w:pStyle w:val="Default"/>
        <w:jc w:val="right"/>
        <w:rPr>
          <w:b/>
          <w:bCs/>
          <w:iCs/>
        </w:rPr>
      </w:pPr>
      <w:r w:rsidRPr="00F4664E">
        <w:rPr>
          <w:b/>
          <w:bCs/>
          <w:iCs/>
        </w:rPr>
        <w:t xml:space="preserve">Утверждено </w:t>
      </w:r>
    </w:p>
    <w:p w14:paraId="2FEC97CF" w14:textId="77777777" w:rsidR="00582032" w:rsidRPr="00F4664E" w:rsidRDefault="005963B6" w:rsidP="00F4664E">
      <w:pPr>
        <w:pStyle w:val="Default"/>
        <w:jc w:val="right"/>
        <w:rPr>
          <w:b/>
          <w:bCs/>
          <w:iCs/>
        </w:rPr>
      </w:pPr>
      <w:r w:rsidRPr="00F4664E">
        <w:rPr>
          <w:b/>
          <w:bCs/>
          <w:iCs/>
        </w:rPr>
        <w:t>Протокол № ____</w:t>
      </w:r>
      <w:r w:rsidR="000C7564" w:rsidRPr="00F4664E">
        <w:rPr>
          <w:b/>
          <w:bCs/>
          <w:iCs/>
        </w:rPr>
        <w:t xml:space="preserve">общего собрания </w:t>
      </w:r>
      <w:r w:rsidR="00C57422" w:rsidRPr="00F4664E">
        <w:rPr>
          <w:b/>
          <w:bCs/>
          <w:iCs/>
        </w:rPr>
        <w:t xml:space="preserve">собственников </w:t>
      </w:r>
    </w:p>
    <w:p w14:paraId="2288B133" w14:textId="77777777" w:rsidR="00B05014" w:rsidRPr="00F4664E" w:rsidRDefault="00B05014" w:rsidP="00F4664E">
      <w:pPr>
        <w:pStyle w:val="Default"/>
        <w:jc w:val="right"/>
        <w:rPr>
          <w:b/>
          <w:bCs/>
          <w:iCs/>
        </w:rPr>
      </w:pPr>
      <w:r w:rsidRPr="00F4664E">
        <w:rPr>
          <w:b/>
          <w:bCs/>
          <w:iCs/>
        </w:rPr>
        <w:t>помещений М</w:t>
      </w:r>
      <w:r w:rsidR="000C7564" w:rsidRPr="00F4664E">
        <w:rPr>
          <w:b/>
          <w:bCs/>
          <w:iCs/>
        </w:rPr>
        <w:t>ногоквартирного</w:t>
      </w:r>
      <w:r w:rsidR="00582032" w:rsidRPr="00F4664E">
        <w:rPr>
          <w:b/>
          <w:bCs/>
          <w:iCs/>
        </w:rPr>
        <w:t xml:space="preserve"> </w:t>
      </w:r>
      <w:r w:rsidR="00D62271" w:rsidRPr="00F4664E">
        <w:rPr>
          <w:b/>
          <w:bCs/>
          <w:iCs/>
        </w:rPr>
        <w:t>дома</w:t>
      </w:r>
      <w:r w:rsidRPr="00F4664E">
        <w:rPr>
          <w:b/>
          <w:bCs/>
          <w:iCs/>
        </w:rPr>
        <w:t xml:space="preserve">, расположенного </w:t>
      </w:r>
    </w:p>
    <w:p w14:paraId="7102B290" w14:textId="55179555" w:rsidR="000C7564" w:rsidRPr="00F4664E" w:rsidRDefault="003D758C" w:rsidP="00F4664E">
      <w:pPr>
        <w:pStyle w:val="Default"/>
        <w:jc w:val="right"/>
      </w:pPr>
      <w:r w:rsidRPr="003D758C">
        <w:rPr>
          <w:b/>
          <w:bCs/>
          <w:iCs/>
        </w:rPr>
        <w:t xml:space="preserve">по адресу: Московская область, </w:t>
      </w:r>
      <w:r w:rsidR="00757F12" w:rsidRPr="00757F12">
        <w:rPr>
          <w:b/>
          <w:bCs/>
          <w:iCs/>
        </w:rPr>
        <w:t xml:space="preserve">Московская область, г. </w:t>
      </w:r>
      <w:proofErr w:type="gramStart"/>
      <w:r w:rsidR="00757F12" w:rsidRPr="00757F12">
        <w:rPr>
          <w:b/>
          <w:bCs/>
          <w:iCs/>
        </w:rPr>
        <w:t>Мытищи ,</w:t>
      </w:r>
      <w:proofErr w:type="gramEnd"/>
      <w:r w:rsidR="00757F12" w:rsidRPr="00757F12">
        <w:rPr>
          <w:b/>
          <w:bCs/>
          <w:iCs/>
        </w:rPr>
        <w:t xml:space="preserve"> ул. Воровского, д.10 </w:t>
      </w:r>
      <w:r w:rsidR="005963B6" w:rsidRPr="00F4664E">
        <w:rPr>
          <w:b/>
          <w:bCs/>
          <w:iCs/>
        </w:rPr>
        <w:t>«___» ________ 20</w:t>
      </w:r>
      <w:r>
        <w:rPr>
          <w:b/>
          <w:bCs/>
          <w:iCs/>
        </w:rPr>
        <w:t>2</w:t>
      </w:r>
      <w:r w:rsidR="00757F12">
        <w:rPr>
          <w:b/>
          <w:bCs/>
          <w:iCs/>
        </w:rPr>
        <w:t>2</w:t>
      </w:r>
      <w:r>
        <w:rPr>
          <w:b/>
          <w:bCs/>
          <w:iCs/>
        </w:rPr>
        <w:t xml:space="preserve"> </w:t>
      </w:r>
      <w:r w:rsidR="000C7564" w:rsidRPr="00F4664E">
        <w:rPr>
          <w:b/>
          <w:bCs/>
          <w:iCs/>
        </w:rPr>
        <w:t xml:space="preserve">г. </w:t>
      </w:r>
    </w:p>
    <w:p w14:paraId="0F8931A1" w14:textId="77777777" w:rsidR="000C7564" w:rsidRPr="00F4664E" w:rsidRDefault="000C7564" w:rsidP="00F4664E">
      <w:pPr>
        <w:pStyle w:val="10"/>
        <w:keepNext/>
        <w:keepLines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</w:p>
    <w:p w14:paraId="1D41B5F2" w14:textId="77777777" w:rsidR="0046186E" w:rsidRPr="00F4664E" w:rsidRDefault="0046186E" w:rsidP="00F4664E">
      <w:pPr>
        <w:pStyle w:val="10"/>
        <w:keepNext/>
        <w:keepLines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</w:p>
    <w:bookmarkEnd w:id="0"/>
    <w:p w14:paraId="7CEDD130" w14:textId="77777777" w:rsidR="00B9076B" w:rsidRPr="00F4664E" w:rsidRDefault="00D62271" w:rsidP="00F4664E">
      <w:pPr>
        <w:pStyle w:val="10"/>
        <w:keepNext/>
        <w:keepLines/>
        <w:shd w:val="clear" w:color="auto" w:fill="auto"/>
        <w:spacing w:line="240" w:lineRule="auto"/>
        <w:ind w:left="360"/>
        <w:rPr>
          <w:b/>
          <w:sz w:val="24"/>
          <w:szCs w:val="24"/>
        </w:rPr>
      </w:pPr>
      <w:r w:rsidRPr="00F4664E">
        <w:rPr>
          <w:b/>
          <w:sz w:val="24"/>
          <w:szCs w:val="24"/>
        </w:rPr>
        <w:t>ПОЛОЖЕНИЕ</w:t>
      </w:r>
    </w:p>
    <w:p w14:paraId="4A7F1B31" w14:textId="029960D2" w:rsidR="00B9076B" w:rsidRDefault="00D62271" w:rsidP="00692A93">
      <w:pPr>
        <w:pStyle w:val="20"/>
        <w:keepNext/>
        <w:keepLines/>
        <w:shd w:val="clear" w:color="auto" w:fill="auto"/>
        <w:spacing w:line="240" w:lineRule="auto"/>
        <w:ind w:left="360"/>
        <w:rPr>
          <w:b/>
          <w:sz w:val="24"/>
          <w:szCs w:val="24"/>
        </w:rPr>
      </w:pPr>
      <w:bookmarkStart w:id="1" w:name="bookmark1"/>
      <w:r w:rsidRPr="00F4664E">
        <w:rPr>
          <w:b/>
          <w:sz w:val="24"/>
          <w:szCs w:val="24"/>
        </w:rPr>
        <w:t xml:space="preserve">о деятельности Уполномоченного на заключение </w:t>
      </w:r>
      <w:r w:rsidR="0046186E" w:rsidRPr="00F4664E">
        <w:rPr>
          <w:b/>
          <w:sz w:val="24"/>
          <w:szCs w:val="24"/>
        </w:rPr>
        <w:t>Д</w:t>
      </w:r>
      <w:r w:rsidRPr="00F4664E">
        <w:rPr>
          <w:b/>
          <w:sz w:val="24"/>
          <w:szCs w:val="24"/>
        </w:rPr>
        <w:t>оговоров об</w:t>
      </w:r>
      <w:r w:rsidR="00B9076B" w:rsidRPr="00F4664E">
        <w:rPr>
          <w:b/>
          <w:sz w:val="24"/>
          <w:szCs w:val="24"/>
        </w:rPr>
        <w:t xml:space="preserve"> использования общего имущества</w:t>
      </w:r>
      <w:bookmarkEnd w:id="1"/>
      <w:r w:rsidR="00A063BE" w:rsidRPr="00F4664E">
        <w:rPr>
          <w:b/>
          <w:sz w:val="24"/>
          <w:szCs w:val="24"/>
        </w:rPr>
        <w:t xml:space="preserve"> собственников помещений</w:t>
      </w:r>
      <w:r w:rsidR="00C35888" w:rsidRPr="00F4664E">
        <w:rPr>
          <w:b/>
          <w:sz w:val="24"/>
          <w:szCs w:val="24"/>
        </w:rPr>
        <w:t xml:space="preserve"> в </w:t>
      </w:r>
      <w:r w:rsidR="00FD0E3C" w:rsidRPr="00F4664E">
        <w:rPr>
          <w:b/>
          <w:sz w:val="24"/>
          <w:szCs w:val="24"/>
        </w:rPr>
        <w:t>Многоквартирном доме, расположенн</w:t>
      </w:r>
      <w:r w:rsidR="0046186E" w:rsidRPr="00F4664E">
        <w:rPr>
          <w:b/>
          <w:sz w:val="24"/>
          <w:szCs w:val="24"/>
        </w:rPr>
        <w:t>о</w:t>
      </w:r>
      <w:r w:rsidR="00FD0E3C" w:rsidRPr="00F4664E">
        <w:rPr>
          <w:b/>
          <w:sz w:val="24"/>
          <w:szCs w:val="24"/>
        </w:rPr>
        <w:t>м</w:t>
      </w:r>
      <w:r w:rsidR="00A063BE" w:rsidRPr="00F4664E">
        <w:rPr>
          <w:b/>
          <w:sz w:val="24"/>
          <w:szCs w:val="24"/>
        </w:rPr>
        <w:t xml:space="preserve"> </w:t>
      </w:r>
      <w:r w:rsidR="003D758C" w:rsidRPr="003D758C">
        <w:rPr>
          <w:b/>
          <w:sz w:val="24"/>
          <w:szCs w:val="24"/>
        </w:rPr>
        <w:t xml:space="preserve">по адресу: Московская область, </w:t>
      </w:r>
      <w:r w:rsidR="00757F12" w:rsidRPr="00757F12">
        <w:rPr>
          <w:b/>
          <w:sz w:val="24"/>
          <w:szCs w:val="24"/>
        </w:rPr>
        <w:t xml:space="preserve">Московская область, г. </w:t>
      </w:r>
      <w:proofErr w:type="gramStart"/>
      <w:r w:rsidR="00757F12" w:rsidRPr="00757F12">
        <w:rPr>
          <w:b/>
          <w:sz w:val="24"/>
          <w:szCs w:val="24"/>
        </w:rPr>
        <w:t>Мытищи ,</w:t>
      </w:r>
      <w:proofErr w:type="gramEnd"/>
      <w:r w:rsidR="00757F12" w:rsidRPr="00757F12">
        <w:rPr>
          <w:b/>
          <w:sz w:val="24"/>
          <w:szCs w:val="24"/>
        </w:rPr>
        <w:t xml:space="preserve"> ул. Воровского, д.10</w:t>
      </w:r>
    </w:p>
    <w:p w14:paraId="09431147" w14:textId="77777777" w:rsidR="00692A93" w:rsidRPr="00F4664E" w:rsidRDefault="00692A93" w:rsidP="00692A93">
      <w:pPr>
        <w:pStyle w:val="20"/>
        <w:keepNext/>
        <w:keepLines/>
        <w:shd w:val="clear" w:color="auto" w:fill="auto"/>
        <w:spacing w:line="240" w:lineRule="auto"/>
        <w:ind w:left="360"/>
        <w:rPr>
          <w:sz w:val="24"/>
          <w:szCs w:val="24"/>
        </w:rPr>
      </w:pPr>
    </w:p>
    <w:p w14:paraId="6CFA888A" w14:textId="77777777" w:rsidR="00B9076B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>Уполномоченный ведёт переговоры</w:t>
      </w:r>
      <w:r w:rsidR="00A063BE" w:rsidRPr="00F4664E">
        <w:rPr>
          <w:sz w:val="24"/>
          <w:szCs w:val="24"/>
        </w:rPr>
        <w:t xml:space="preserve"> с Контрагентами</w:t>
      </w:r>
      <w:r w:rsidRPr="00F4664E">
        <w:rPr>
          <w:sz w:val="24"/>
          <w:szCs w:val="24"/>
        </w:rPr>
        <w:t xml:space="preserve"> и определяет условия договоров</w:t>
      </w:r>
      <w:r w:rsidR="00A063BE" w:rsidRPr="00F4664E">
        <w:rPr>
          <w:sz w:val="24"/>
          <w:szCs w:val="24"/>
        </w:rPr>
        <w:t xml:space="preserve"> об использовании общего имущества собственников помещений в многоквартирном доме, в том числе договоров на установку и эксплуатацию рекламных конструкций (далее –Договор)</w:t>
      </w:r>
      <w:r w:rsidRPr="00F4664E">
        <w:rPr>
          <w:sz w:val="24"/>
          <w:szCs w:val="24"/>
        </w:rPr>
        <w:t>, запрашивает необходимые документы (лицензии, сертификаты, технические паспорта и т.д.) и от имени всех собственников, заключает договоры об использовании общего иму</w:t>
      </w:r>
      <w:r w:rsidR="00C57422" w:rsidRPr="00F4664E">
        <w:rPr>
          <w:sz w:val="24"/>
          <w:szCs w:val="24"/>
        </w:rPr>
        <w:t>щества собственников помещений м</w:t>
      </w:r>
      <w:r w:rsidR="00855B6E" w:rsidRPr="00F4664E">
        <w:rPr>
          <w:sz w:val="24"/>
          <w:szCs w:val="24"/>
        </w:rPr>
        <w:t>ногоквартирного дома</w:t>
      </w:r>
      <w:r w:rsidRPr="00F4664E">
        <w:rPr>
          <w:sz w:val="24"/>
          <w:szCs w:val="24"/>
        </w:rPr>
        <w:t>.</w:t>
      </w:r>
    </w:p>
    <w:p w14:paraId="6254F55D" w14:textId="77777777" w:rsidR="00B9076B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 xml:space="preserve">Уполномоченный выставляет счета по заключенным </w:t>
      </w:r>
      <w:r w:rsidR="00A063BE" w:rsidRPr="00F4664E">
        <w:rPr>
          <w:sz w:val="24"/>
          <w:szCs w:val="24"/>
        </w:rPr>
        <w:t>Д</w:t>
      </w:r>
      <w:r w:rsidRPr="00F4664E">
        <w:rPr>
          <w:sz w:val="24"/>
          <w:szCs w:val="24"/>
        </w:rPr>
        <w:t>оговорам, ко</w:t>
      </w:r>
      <w:r w:rsidR="000C7564" w:rsidRPr="00F4664E">
        <w:rPr>
          <w:sz w:val="24"/>
          <w:szCs w:val="24"/>
        </w:rPr>
        <w:t>нтролирует поступление пла</w:t>
      </w:r>
      <w:r w:rsidR="005963B6" w:rsidRPr="00F4664E">
        <w:rPr>
          <w:sz w:val="24"/>
          <w:szCs w:val="24"/>
        </w:rPr>
        <w:t>тежей, п</w:t>
      </w:r>
      <w:r w:rsidRPr="00F4664E">
        <w:rPr>
          <w:sz w:val="24"/>
          <w:szCs w:val="24"/>
        </w:rPr>
        <w:t xml:space="preserve">редоставляет необходимые документы </w:t>
      </w:r>
      <w:r w:rsidR="00A063BE" w:rsidRPr="00F4664E">
        <w:rPr>
          <w:sz w:val="24"/>
          <w:szCs w:val="24"/>
        </w:rPr>
        <w:t>Контрагентам</w:t>
      </w:r>
      <w:r w:rsidRPr="00F4664E">
        <w:rPr>
          <w:sz w:val="24"/>
          <w:szCs w:val="24"/>
        </w:rPr>
        <w:t xml:space="preserve"> (акты выполненных работ и т.д.). Уполномоченный запрашивает и получает от </w:t>
      </w:r>
      <w:r w:rsidR="00A063BE" w:rsidRPr="00F4664E">
        <w:rPr>
          <w:sz w:val="24"/>
          <w:szCs w:val="24"/>
        </w:rPr>
        <w:t>Контрагентов</w:t>
      </w:r>
      <w:r w:rsidRPr="00F4664E">
        <w:rPr>
          <w:sz w:val="24"/>
          <w:szCs w:val="24"/>
        </w:rPr>
        <w:t xml:space="preserve"> разрешения на установку</w:t>
      </w:r>
      <w:r w:rsidR="005963B6" w:rsidRPr="00F4664E">
        <w:rPr>
          <w:sz w:val="24"/>
          <w:szCs w:val="24"/>
        </w:rPr>
        <w:t xml:space="preserve"> рекламных</w:t>
      </w:r>
      <w:r w:rsidRPr="00F4664E">
        <w:rPr>
          <w:sz w:val="24"/>
          <w:szCs w:val="24"/>
        </w:rPr>
        <w:t xml:space="preserve"> конструкций, так же другую необходимую документацию. Уполномоченный ведёт претензионную работу по заключенным </w:t>
      </w:r>
      <w:r w:rsidR="00A063BE" w:rsidRPr="00F4664E">
        <w:rPr>
          <w:sz w:val="24"/>
          <w:szCs w:val="24"/>
        </w:rPr>
        <w:t>Д</w:t>
      </w:r>
      <w:r w:rsidRPr="00F4664E">
        <w:rPr>
          <w:sz w:val="24"/>
          <w:szCs w:val="24"/>
        </w:rPr>
        <w:t xml:space="preserve">оговорам, расторгает </w:t>
      </w:r>
      <w:r w:rsidR="00A063BE" w:rsidRPr="00F4664E">
        <w:rPr>
          <w:sz w:val="24"/>
          <w:szCs w:val="24"/>
        </w:rPr>
        <w:t>Д</w:t>
      </w:r>
      <w:r w:rsidRPr="00F4664E">
        <w:rPr>
          <w:sz w:val="24"/>
          <w:szCs w:val="24"/>
        </w:rPr>
        <w:t>оговоры в случае невыполнения обязательств, производит взыскание задолженностей</w:t>
      </w:r>
      <w:r w:rsidR="00A063BE" w:rsidRPr="00F4664E">
        <w:rPr>
          <w:sz w:val="24"/>
          <w:szCs w:val="24"/>
        </w:rPr>
        <w:t xml:space="preserve"> в судебном порядке</w:t>
      </w:r>
      <w:r w:rsidRPr="00F4664E">
        <w:rPr>
          <w:sz w:val="24"/>
          <w:szCs w:val="24"/>
        </w:rPr>
        <w:t>.</w:t>
      </w:r>
    </w:p>
    <w:p w14:paraId="7055EBE4" w14:textId="77777777" w:rsidR="00B9076B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 xml:space="preserve">Уполномоченный взаимодействует с </w:t>
      </w:r>
      <w:r w:rsidR="009742D8" w:rsidRPr="00F4664E">
        <w:rPr>
          <w:sz w:val="24"/>
          <w:szCs w:val="24"/>
        </w:rPr>
        <w:t xml:space="preserve">органами местного самоуправления </w:t>
      </w:r>
      <w:r w:rsidRPr="00F4664E">
        <w:rPr>
          <w:sz w:val="24"/>
          <w:szCs w:val="24"/>
        </w:rPr>
        <w:t xml:space="preserve">по вопросу размещения </w:t>
      </w:r>
      <w:r w:rsidR="009742D8" w:rsidRPr="00F4664E">
        <w:rPr>
          <w:sz w:val="24"/>
          <w:szCs w:val="24"/>
        </w:rPr>
        <w:t xml:space="preserve">и демонтажа </w:t>
      </w:r>
      <w:r w:rsidRPr="00F4664E">
        <w:rPr>
          <w:sz w:val="24"/>
          <w:szCs w:val="24"/>
        </w:rPr>
        <w:t>рекламных</w:t>
      </w:r>
      <w:r w:rsidR="00681A05" w:rsidRPr="00F4664E">
        <w:rPr>
          <w:sz w:val="24"/>
          <w:szCs w:val="24"/>
        </w:rPr>
        <w:t xml:space="preserve"> и информационных </w:t>
      </w:r>
      <w:r w:rsidRPr="00F4664E">
        <w:rPr>
          <w:sz w:val="24"/>
          <w:szCs w:val="24"/>
        </w:rPr>
        <w:t>конструкций. В том числе: пред</w:t>
      </w:r>
      <w:r w:rsidR="00F471D1" w:rsidRPr="00F4664E">
        <w:rPr>
          <w:sz w:val="24"/>
          <w:szCs w:val="24"/>
        </w:rPr>
        <w:t>оставляет необходимые документы</w:t>
      </w:r>
      <w:r w:rsidRPr="00F4664E">
        <w:rPr>
          <w:sz w:val="24"/>
          <w:szCs w:val="24"/>
        </w:rPr>
        <w:t xml:space="preserve"> для принятия решений по</w:t>
      </w:r>
      <w:r w:rsidR="00BA471C" w:rsidRPr="00F4664E">
        <w:rPr>
          <w:sz w:val="24"/>
          <w:szCs w:val="24"/>
        </w:rPr>
        <w:t xml:space="preserve"> выдаче разрешений на установку </w:t>
      </w:r>
      <w:r w:rsidRPr="00F4664E">
        <w:rPr>
          <w:sz w:val="24"/>
          <w:szCs w:val="24"/>
        </w:rPr>
        <w:t>рекламных</w:t>
      </w:r>
      <w:r w:rsidR="00BA471C" w:rsidRPr="00F4664E">
        <w:rPr>
          <w:sz w:val="24"/>
          <w:szCs w:val="24"/>
        </w:rPr>
        <w:t xml:space="preserve"> и информационных</w:t>
      </w:r>
      <w:r w:rsidRPr="00F4664E">
        <w:rPr>
          <w:sz w:val="24"/>
          <w:szCs w:val="24"/>
        </w:rPr>
        <w:t xml:space="preserve"> конструкций; организует и контролирует разработку необхо</w:t>
      </w:r>
      <w:r w:rsidR="003C6DEC" w:rsidRPr="00F4664E">
        <w:rPr>
          <w:sz w:val="24"/>
          <w:szCs w:val="24"/>
        </w:rPr>
        <w:t xml:space="preserve">димых проектов по </w:t>
      </w:r>
      <w:r w:rsidR="00312A53" w:rsidRPr="00F4664E">
        <w:rPr>
          <w:sz w:val="24"/>
          <w:szCs w:val="24"/>
        </w:rPr>
        <w:t>размещению рекламы</w:t>
      </w:r>
      <w:r w:rsidR="00681A05" w:rsidRPr="00F4664E">
        <w:rPr>
          <w:sz w:val="24"/>
          <w:szCs w:val="24"/>
        </w:rPr>
        <w:t xml:space="preserve"> и информации</w:t>
      </w:r>
      <w:r w:rsidRPr="00F4664E">
        <w:rPr>
          <w:sz w:val="24"/>
          <w:szCs w:val="24"/>
        </w:rPr>
        <w:t xml:space="preserve">, а так же </w:t>
      </w:r>
      <w:r w:rsidR="009742D8" w:rsidRPr="00F4664E">
        <w:rPr>
          <w:sz w:val="24"/>
          <w:szCs w:val="24"/>
        </w:rPr>
        <w:t>может осуществлять на договорной основе</w:t>
      </w:r>
      <w:r w:rsidRPr="00F4664E">
        <w:rPr>
          <w:sz w:val="24"/>
          <w:szCs w:val="24"/>
        </w:rPr>
        <w:t xml:space="preserve"> их согласование с требуемыми инстанциями; предоставляет копии заключенных договоров; запрашивает и получает сведения о в</w:t>
      </w:r>
      <w:r w:rsidR="009742D8" w:rsidRPr="00F4664E">
        <w:rPr>
          <w:sz w:val="24"/>
          <w:szCs w:val="24"/>
        </w:rPr>
        <w:t>ыдан</w:t>
      </w:r>
      <w:r w:rsidR="005963B6" w:rsidRPr="00F4664E">
        <w:rPr>
          <w:sz w:val="24"/>
          <w:szCs w:val="24"/>
        </w:rPr>
        <w:t>ных разрешениях на установку рекламных конструкций.</w:t>
      </w:r>
    </w:p>
    <w:p w14:paraId="2B477461" w14:textId="77777777" w:rsidR="00B9076B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 xml:space="preserve">Уполномоченный запрашивает и получает в </w:t>
      </w:r>
      <w:proofErr w:type="gramStart"/>
      <w:r w:rsidR="00A063BE" w:rsidRPr="00F4664E">
        <w:rPr>
          <w:sz w:val="24"/>
          <w:szCs w:val="24"/>
        </w:rPr>
        <w:t>У</w:t>
      </w:r>
      <w:r w:rsidRPr="00F4664E">
        <w:rPr>
          <w:sz w:val="24"/>
          <w:szCs w:val="24"/>
        </w:rPr>
        <w:t>правляющей  организации</w:t>
      </w:r>
      <w:proofErr w:type="gramEnd"/>
      <w:r w:rsidRPr="00F4664E">
        <w:rPr>
          <w:sz w:val="24"/>
          <w:szCs w:val="24"/>
        </w:rPr>
        <w:t xml:space="preserve"> технические условия на монтаж и подключение к электропитанию </w:t>
      </w:r>
      <w:r w:rsidR="005963B6" w:rsidRPr="00F4664E">
        <w:rPr>
          <w:sz w:val="24"/>
          <w:szCs w:val="24"/>
        </w:rPr>
        <w:t xml:space="preserve">рекламных </w:t>
      </w:r>
      <w:r w:rsidRPr="00F4664E">
        <w:rPr>
          <w:sz w:val="24"/>
          <w:szCs w:val="24"/>
        </w:rPr>
        <w:t xml:space="preserve">конструкций, устанавливаемых в соответствии с заключаемыми </w:t>
      </w:r>
      <w:r w:rsidR="00A063BE" w:rsidRPr="00F4664E">
        <w:rPr>
          <w:sz w:val="24"/>
          <w:szCs w:val="24"/>
        </w:rPr>
        <w:t>Д</w:t>
      </w:r>
      <w:r w:rsidRPr="00F4664E">
        <w:rPr>
          <w:sz w:val="24"/>
          <w:szCs w:val="24"/>
        </w:rPr>
        <w:t>оговорами. Данные технические ус</w:t>
      </w:r>
      <w:r w:rsidR="005963B6" w:rsidRPr="00F4664E">
        <w:rPr>
          <w:sz w:val="24"/>
          <w:szCs w:val="24"/>
        </w:rPr>
        <w:t>ловия доводятся Уполномоченным до Контрагента</w:t>
      </w:r>
      <w:r w:rsidRPr="00F4664E">
        <w:rPr>
          <w:sz w:val="24"/>
          <w:szCs w:val="24"/>
        </w:rPr>
        <w:t xml:space="preserve"> по заключенному </w:t>
      </w:r>
      <w:r w:rsidR="00A063BE" w:rsidRPr="00F4664E">
        <w:rPr>
          <w:sz w:val="24"/>
          <w:szCs w:val="24"/>
        </w:rPr>
        <w:t>Д</w:t>
      </w:r>
      <w:r w:rsidRPr="00F4664E">
        <w:rPr>
          <w:sz w:val="24"/>
          <w:szCs w:val="24"/>
        </w:rPr>
        <w:t>огово</w:t>
      </w:r>
      <w:r w:rsidR="005963B6" w:rsidRPr="00F4664E">
        <w:rPr>
          <w:sz w:val="24"/>
          <w:szCs w:val="24"/>
        </w:rPr>
        <w:t>ру для их исполнения</w:t>
      </w:r>
      <w:r w:rsidRPr="00F4664E">
        <w:rPr>
          <w:sz w:val="24"/>
          <w:szCs w:val="24"/>
        </w:rPr>
        <w:t xml:space="preserve"> под </w:t>
      </w:r>
      <w:r w:rsidR="00855B6E" w:rsidRPr="00F4664E">
        <w:rPr>
          <w:sz w:val="24"/>
          <w:szCs w:val="24"/>
        </w:rPr>
        <w:t>контролем Уполномоченного</w:t>
      </w:r>
      <w:r w:rsidR="002D5969" w:rsidRPr="00F4664E">
        <w:rPr>
          <w:sz w:val="24"/>
          <w:szCs w:val="24"/>
        </w:rPr>
        <w:t xml:space="preserve"> </w:t>
      </w:r>
      <w:proofErr w:type="gramStart"/>
      <w:r w:rsidR="002D5969" w:rsidRPr="00F4664E">
        <w:rPr>
          <w:sz w:val="24"/>
          <w:szCs w:val="24"/>
        </w:rPr>
        <w:t xml:space="preserve">и </w:t>
      </w:r>
      <w:r w:rsidRPr="00F4664E">
        <w:rPr>
          <w:sz w:val="24"/>
          <w:szCs w:val="24"/>
        </w:rPr>
        <w:t xml:space="preserve"> надзором</w:t>
      </w:r>
      <w:proofErr w:type="gramEnd"/>
      <w:r w:rsidRPr="00F4664E">
        <w:rPr>
          <w:sz w:val="24"/>
          <w:szCs w:val="24"/>
        </w:rPr>
        <w:t xml:space="preserve"> </w:t>
      </w:r>
      <w:r w:rsidR="00A063BE" w:rsidRPr="00F4664E">
        <w:rPr>
          <w:sz w:val="24"/>
          <w:szCs w:val="24"/>
        </w:rPr>
        <w:t>У</w:t>
      </w:r>
      <w:r w:rsidRPr="00F4664E">
        <w:rPr>
          <w:sz w:val="24"/>
          <w:szCs w:val="24"/>
        </w:rPr>
        <w:t>правляющей организации</w:t>
      </w:r>
      <w:r w:rsidR="00312A53" w:rsidRPr="00F4664E">
        <w:rPr>
          <w:sz w:val="24"/>
          <w:szCs w:val="24"/>
        </w:rPr>
        <w:t xml:space="preserve"> по выполнению выданной ей технических условий</w:t>
      </w:r>
      <w:r w:rsidRPr="00F4664E">
        <w:rPr>
          <w:sz w:val="24"/>
          <w:szCs w:val="24"/>
        </w:rPr>
        <w:t>.</w:t>
      </w:r>
    </w:p>
    <w:p w14:paraId="6F486C1A" w14:textId="77777777" w:rsidR="00B9076B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 xml:space="preserve">Уполномоченный ставит в известность </w:t>
      </w:r>
      <w:r w:rsidR="00A063BE" w:rsidRPr="00F4664E">
        <w:rPr>
          <w:sz w:val="24"/>
          <w:szCs w:val="24"/>
        </w:rPr>
        <w:t>У</w:t>
      </w:r>
      <w:r w:rsidRPr="00F4664E">
        <w:rPr>
          <w:sz w:val="24"/>
          <w:szCs w:val="24"/>
        </w:rPr>
        <w:t xml:space="preserve">правляющую организацию о размещённых в соответствии с заключенными </w:t>
      </w:r>
      <w:r w:rsidR="00A063BE" w:rsidRPr="00F4664E">
        <w:rPr>
          <w:sz w:val="24"/>
          <w:szCs w:val="24"/>
        </w:rPr>
        <w:t>Д</w:t>
      </w:r>
      <w:r w:rsidRPr="00F4664E">
        <w:rPr>
          <w:sz w:val="24"/>
          <w:szCs w:val="24"/>
        </w:rPr>
        <w:t xml:space="preserve">оговорами, </w:t>
      </w:r>
      <w:r w:rsidR="005963B6" w:rsidRPr="00F4664E">
        <w:rPr>
          <w:sz w:val="24"/>
          <w:szCs w:val="24"/>
        </w:rPr>
        <w:t xml:space="preserve">рекламных </w:t>
      </w:r>
      <w:r w:rsidRPr="00F4664E">
        <w:rPr>
          <w:sz w:val="24"/>
          <w:szCs w:val="24"/>
        </w:rPr>
        <w:t xml:space="preserve">конструкциях. </w:t>
      </w:r>
    </w:p>
    <w:p w14:paraId="48680A7F" w14:textId="77777777" w:rsidR="003C6DEC" w:rsidRPr="00F4664E" w:rsidRDefault="005963B6" w:rsidP="00F4664E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284" w:right="20" w:hanging="264"/>
        <w:rPr>
          <w:sz w:val="24"/>
          <w:szCs w:val="24"/>
        </w:rPr>
      </w:pPr>
      <w:r w:rsidRPr="00F4664E">
        <w:rPr>
          <w:sz w:val="24"/>
          <w:szCs w:val="24"/>
        </w:rPr>
        <w:t xml:space="preserve"> </w:t>
      </w:r>
      <w:r w:rsidR="00B9076B" w:rsidRPr="00F4664E">
        <w:rPr>
          <w:sz w:val="24"/>
          <w:szCs w:val="24"/>
        </w:rPr>
        <w:t xml:space="preserve">Уполномоченный имеет право на выдачу уведомлений собственникам </w:t>
      </w:r>
      <w:r w:rsidR="00600210" w:rsidRPr="00F4664E">
        <w:rPr>
          <w:sz w:val="24"/>
          <w:szCs w:val="24"/>
        </w:rPr>
        <w:t xml:space="preserve">  </w:t>
      </w:r>
      <w:r w:rsidR="00B9076B" w:rsidRPr="00F4664E">
        <w:rPr>
          <w:sz w:val="24"/>
          <w:szCs w:val="24"/>
        </w:rPr>
        <w:t>пом</w:t>
      </w:r>
      <w:r w:rsidR="00600210" w:rsidRPr="00F4664E">
        <w:rPr>
          <w:sz w:val="24"/>
          <w:szCs w:val="24"/>
        </w:rPr>
        <w:t>е</w:t>
      </w:r>
      <w:r w:rsidRPr="00F4664E">
        <w:rPr>
          <w:sz w:val="24"/>
          <w:szCs w:val="24"/>
        </w:rPr>
        <w:t>щений</w:t>
      </w:r>
      <w:r w:rsidR="00B9076B" w:rsidRPr="00F4664E">
        <w:rPr>
          <w:sz w:val="24"/>
          <w:szCs w:val="24"/>
        </w:rPr>
        <w:t xml:space="preserve"> о демонтаже конструкций, установленных без заключения </w:t>
      </w:r>
      <w:r w:rsidR="00FD0E3C" w:rsidRPr="00F4664E">
        <w:rPr>
          <w:sz w:val="24"/>
          <w:szCs w:val="24"/>
        </w:rPr>
        <w:t>Д</w:t>
      </w:r>
      <w:r w:rsidR="00B9076B" w:rsidRPr="00F4664E">
        <w:rPr>
          <w:sz w:val="24"/>
          <w:szCs w:val="24"/>
        </w:rPr>
        <w:t>оговора (без согласования)</w:t>
      </w:r>
      <w:r w:rsidRPr="00F4664E">
        <w:rPr>
          <w:sz w:val="24"/>
          <w:szCs w:val="24"/>
        </w:rPr>
        <w:t xml:space="preserve"> и разрешения на установку рекламных конструкций.</w:t>
      </w:r>
    </w:p>
    <w:p w14:paraId="5A677716" w14:textId="77777777" w:rsidR="00312A53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 xml:space="preserve">Уполномоченный ведёт и хранит необходимую документацию по заключаемым </w:t>
      </w:r>
      <w:r w:rsidR="00FD0E3C" w:rsidRPr="00F4664E">
        <w:rPr>
          <w:sz w:val="24"/>
          <w:szCs w:val="24"/>
        </w:rPr>
        <w:t>Д</w:t>
      </w:r>
      <w:r w:rsidRPr="00F4664E">
        <w:rPr>
          <w:sz w:val="24"/>
          <w:szCs w:val="24"/>
        </w:rPr>
        <w:t>оговорам (бухгалтерскую, техническую и т.д.)</w:t>
      </w:r>
      <w:r w:rsidR="005963B6" w:rsidRPr="00F4664E">
        <w:rPr>
          <w:sz w:val="24"/>
          <w:szCs w:val="24"/>
        </w:rPr>
        <w:t xml:space="preserve">. Уполномоченный предоставляет </w:t>
      </w:r>
      <w:r w:rsidRPr="00F4664E">
        <w:rPr>
          <w:sz w:val="24"/>
          <w:szCs w:val="24"/>
        </w:rPr>
        <w:t>затребо</w:t>
      </w:r>
      <w:r w:rsidR="005963B6" w:rsidRPr="00F4664E">
        <w:rPr>
          <w:sz w:val="24"/>
          <w:szCs w:val="24"/>
        </w:rPr>
        <w:t>ванные документы</w:t>
      </w:r>
      <w:r w:rsidRPr="00F4664E">
        <w:rPr>
          <w:sz w:val="24"/>
          <w:szCs w:val="24"/>
        </w:rPr>
        <w:t xml:space="preserve"> контролирующим организациям и правоохранительным органам. Уполномоченный участвует в судебных разбирательствах по использованию обще</w:t>
      </w:r>
      <w:r w:rsidR="00312A53" w:rsidRPr="00F4664E">
        <w:rPr>
          <w:sz w:val="24"/>
          <w:szCs w:val="24"/>
        </w:rPr>
        <w:t>го имущества</w:t>
      </w:r>
      <w:r w:rsidR="00FD0E3C" w:rsidRPr="00F4664E">
        <w:rPr>
          <w:sz w:val="24"/>
          <w:szCs w:val="24"/>
        </w:rPr>
        <w:t xml:space="preserve"> собственников помещений в Многоквартирном доме</w:t>
      </w:r>
      <w:r w:rsidR="00312A53" w:rsidRPr="00F4664E">
        <w:rPr>
          <w:sz w:val="24"/>
          <w:szCs w:val="24"/>
        </w:rPr>
        <w:t xml:space="preserve"> в связи с заключенн</w:t>
      </w:r>
      <w:r w:rsidRPr="00F4664E">
        <w:rPr>
          <w:sz w:val="24"/>
          <w:szCs w:val="24"/>
        </w:rPr>
        <w:t xml:space="preserve">ыми </w:t>
      </w:r>
      <w:r w:rsidR="00FD0E3C" w:rsidRPr="00F4664E">
        <w:rPr>
          <w:sz w:val="24"/>
          <w:szCs w:val="24"/>
        </w:rPr>
        <w:t>Д</w:t>
      </w:r>
      <w:r w:rsidRPr="00F4664E">
        <w:rPr>
          <w:sz w:val="24"/>
          <w:szCs w:val="24"/>
        </w:rPr>
        <w:t>оговорами.</w:t>
      </w:r>
    </w:p>
    <w:p w14:paraId="4E5075BC" w14:textId="77777777" w:rsidR="00312A53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 xml:space="preserve">Уполномоченный </w:t>
      </w:r>
      <w:r w:rsidR="00F471D1" w:rsidRPr="00F4664E">
        <w:rPr>
          <w:sz w:val="24"/>
          <w:szCs w:val="24"/>
        </w:rPr>
        <w:t xml:space="preserve">совместно с Советом дома </w:t>
      </w:r>
      <w:r w:rsidR="00FD0E3C" w:rsidRPr="00F4664E">
        <w:rPr>
          <w:sz w:val="24"/>
          <w:szCs w:val="24"/>
        </w:rPr>
        <w:t xml:space="preserve">принимает в письменном </w:t>
      </w:r>
      <w:proofErr w:type="gramStart"/>
      <w:r w:rsidR="00FD0E3C" w:rsidRPr="00F4664E">
        <w:rPr>
          <w:sz w:val="24"/>
          <w:szCs w:val="24"/>
        </w:rPr>
        <w:t xml:space="preserve">виде </w:t>
      </w:r>
      <w:r w:rsidR="00DF2A05" w:rsidRPr="00F4664E">
        <w:rPr>
          <w:sz w:val="24"/>
          <w:szCs w:val="24"/>
        </w:rPr>
        <w:t xml:space="preserve"> рекомендации</w:t>
      </w:r>
      <w:proofErr w:type="gramEnd"/>
      <w:r w:rsidRPr="00F4664E">
        <w:rPr>
          <w:sz w:val="24"/>
          <w:szCs w:val="24"/>
        </w:rPr>
        <w:t xml:space="preserve"> собственников о возможных целях расходования средств из </w:t>
      </w:r>
      <w:r w:rsidR="00FD0E3C" w:rsidRPr="00F4664E">
        <w:rPr>
          <w:sz w:val="24"/>
          <w:szCs w:val="24"/>
        </w:rPr>
        <w:t>ф</w:t>
      </w:r>
      <w:r w:rsidRPr="00F4664E">
        <w:rPr>
          <w:sz w:val="24"/>
          <w:szCs w:val="24"/>
        </w:rPr>
        <w:t>онда от использования об</w:t>
      </w:r>
      <w:r w:rsidRPr="00F4664E">
        <w:rPr>
          <w:sz w:val="24"/>
          <w:szCs w:val="24"/>
        </w:rPr>
        <w:lastRenderedPageBreak/>
        <w:t>щего имущества</w:t>
      </w:r>
      <w:r w:rsidR="00FD0E3C" w:rsidRPr="00F4664E">
        <w:rPr>
          <w:sz w:val="24"/>
          <w:szCs w:val="24"/>
        </w:rPr>
        <w:t xml:space="preserve"> собственников помещений в Многоквартирном доме(далее – Фонд)</w:t>
      </w:r>
      <w:r w:rsidR="005963B6" w:rsidRPr="00F4664E">
        <w:rPr>
          <w:sz w:val="24"/>
          <w:szCs w:val="24"/>
        </w:rPr>
        <w:t xml:space="preserve"> и выносит в виде проекта решения</w:t>
      </w:r>
      <w:r w:rsidRPr="00F4664E">
        <w:rPr>
          <w:sz w:val="24"/>
          <w:szCs w:val="24"/>
        </w:rPr>
        <w:t xml:space="preserve"> на очередное</w:t>
      </w:r>
      <w:r w:rsidR="005963B6" w:rsidRPr="00F4664E">
        <w:rPr>
          <w:sz w:val="24"/>
          <w:szCs w:val="24"/>
        </w:rPr>
        <w:t>/внеочередное</w:t>
      </w:r>
      <w:r w:rsidRPr="00F4664E">
        <w:rPr>
          <w:sz w:val="24"/>
          <w:szCs w:val="24"/>
        </w:rPr>
        <w:t xml:space="preserve"> общее собрание собственников помещений</w:t>
      </w:r>
      <w:r w:rsidR="00FD0E3C" w:rsidRPr="00F4664E">
        <w:rPr>
          <w:sz w:val="24"/>
          <w:szCs w:val="24"/>
        </w:rPr>
        <w:t xml:space="preserve"> в Многоквартирном</w:t>
      </w:r>
      <w:r w:rsidRPr="00F4664E">
        <w:rPr>
          <w:sz w:val="24"/>
          <w:szCs w:val="24"/>
        </w:rPr>
        <w:t xml:space="preserve"> дом</w:t>
      </w:r>
      <w:r w:rsidR="00FD0E3C" w:rsidRPr="00F4664E">
        <w:rPr>
          <w:sz w:val="24"/>
          <w:szCs w:val="24"/>
        </w:rPr>
        <w:t>е</w:t>
      </w:r>
      <w:r w:rsidRPr="00F4664E">
        <w:rPr>
          <w:sz w:val="24"/>
          <w:szCs w:val="24"/>
        </w:rPr>
        <w:t>.</w:t>
      </w:r>
    </w:p>
    <w:p w14:paraId="7FC198F7" w14:textId="77777777" w:rsidR="00312A53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>После принятия решения собственниками помещений</w:t>
      </w:r>
      <w:r w:rsidR="00FD0E3C" w:rsidRPr="00F4664E">
        <w:rPr>
          <w:sz w:val="24"/>
          <w:szCs w:val="24"/>
        </w:rPr>
        <w:t xml:space="preserve"> в Многоквартирном</w:t>
      </w:r>
      <w:r w:rsidRPr="00F4664E">
        <w:rPr>
          <w:sz w:val="24"/>
          <w:szCs w:val="24"/>
        </w:rPr>
        <w:t xml:space="preserve"> д</w:t>
      </w:r>
      <w:r w:rsidR="00F471D1" w:rsidRPr="00F4664E">
        <w:rPr>
          <w:sz w:val="24"/>
          <w:szCs w:val="24"/>
        </w:rPr>
        <w:t>ом</w:t>
      </w:r>
      <w:r w:rsidR="00FD0E3C" w:rsidRPr="00F4664E">
        <w:rPr>
          <w:sz w:val="24"/>
          <w:szCs w:val="24"/>
        </w:rPr>
        <w:t>е</w:t>
      </w:r>
      <w:r w:rsidR="00F471D1" w:rsidRPr="00F4664E">
        <w:rPr>
          <w:sz w:val="24"/>
          <w:szCs w:val="24"/>
        </w:rPr>
        <w:t xml:space="preserve"> о конкретных целях </w:t>
      </w:r>
      <w:r w:rsidR="00E3649D" w:rsidRPr="00F4664E">
        <w:rPr>
          <w:sz w:val="24"/>
          <w:szCs w:val="24"/>
        </w:rPr>
        <w:t xml:space="preserve">и мероприятиях </w:t>
      </w:r>
      <w:r w:rsidRPr="00F4664E">
        <w:rPr>
          <w:sz w:val="24"/>
          <w:szCs w:val="24"/>
        </w:rPr>
        <w:t xml:space="preserve">расходования средств из </w:t>
      </w:r>
      <w:r w:rsidR="005963B6" w:rsidRPr="00F4664E">
        <w:rPr>
          <w:sz w:val="24"/>
          <w:szCs w:val="24"/>
        </w:rPr>
        <w:t>Фонда</w:t>
      </w:r>
      <w:r w:rsidRPr="00F4664E">
        <w:rPr>
          <w:sz w:val="24"/>
          <w:szCs w:val="24"/>
        </w:rPr>
        <w:t xml:space="preserve">, Уполномоченный </w:t>
      </w:r>
      <w:r w:rsidR="00F471D1" w:rsidRPr="00F4664E">
        <w:rPr>
          <w:sz w:val="24"/>
          <w:szCs w:val="24"/>
        </w:rPr>
        <w:t xml:space="preserve">по решению Совета дома </w:t>
      </w:r>
      <w:r w:rsidRPr="00F4664E">
        <w:rPr>
          <w:sz w:val="24"/>
          <w:szCs w:val="24"/>
        </w:rPr>
        <w:t>перечисляет утверждённую сумму</w:t>
      </w:r>
      <w:r w:rsidR="005963B6" w:rsidRPr="00F4664E">
        <w:rPr>
          <w:sz w:val="24"/>
          <w:szCs w:val="24"/>
        </w:rPr>
        <w:t xml:space="preserve"> (в пределах имеющихся средств </w:t>
      </w:r>
      <w:r w:rsidRPr="00F4664E">
        <w:rPr>
          <w:sz w:val="24"/>
          <w:szCs w:val="24"/>
        </w:rPr>
        <w:t>в сформирован</w:t>
      </w:r>
      <w:r w:rsidR="00F471D1" w:rsidRPr="00F4664E">
        <w:rPr>
          <w:sz w:val="24"/>
          <w:szCs w:val="24"/>
        </w:rPr>
        <w:t>ном Фонде) на утвержденное</w:t>
      </w:r>
      <w:r w:rsidR="00FD0E3C" w:rsidRPr="00F4664E">
        <w:rPr>
          <w:sz w:val="24"/>
          <w:szCs w:val="24"/>
        </w:rPr>
        <w:t xml:space="preserve"> общим собранием собственников помещений в Многоквартирном доме</w:t>
      </w:r>
      <w:r w:rsidR="00F471D1" w:rsidRPr="00F4664E">
        <w:rPr>
          <w:sz w:val="24"/>
          <w:szCs w:val="24"/>
        </w:rPr>
        <w:t xml:space="preserve"> мероприятие и</w:t>
      </w:r>
      <w:r w:rsidRPr="00F4664E">
        <w:rPr>
          <w:sz w:val="24"/>
          <w:szCs w:val="24"/>
        </w:rPr>
        <w:t xml:space="preserve"> осуществляет </w:t>
      </w:r>
      <w:r w:rsidR="00F471D1" w:rsidRPr="00F4664E">
        <w:rPr>
          <w:sz w:val="24"/>
          <w:szCs w:val="24"/>
        </w:rPr>
        <w:t>финансирование конкретных работ</w:t>
      </w:r>
      <w:r w:rsidRPr="00F4664E">
        <w:rPr>
          <w:sz w:val="24"/>
          <w:szCs w:val="24"/>
        </w:rPr>
        <w:t xml:space="preserve"> до их за</w:t>
      </w:r>
      <w:r w:rsidR="00E3649D" w:rsidRPr="00F4664E">
        <w:rPr>
          <w:sz w:val="24"/>
          <w:szCs w:val="24"/>
        </w:rPr>
        <w:t>вершения.</w:t>
      </w:r>
    </w:p>
    <w:p w14:paraId="41163C9B" w14:textId="77777777" w:rsidR="00312A53" w:rsidRPr="00F4664E" w:rsidRDefault="00E3649D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 xml:space="preserve">В случае решения собственников о распределении собственникам помещений накопленного </w:t>
      </w:r>
      <w:proofErr w:type="gramStart"/>
      <w:r w:rsidRPr="00F4664E">
        <w:rPr>
          <w:sz w:val="24"/>
          <w:szCs w:val="24"/>
        </w:rPr>
        <w:t>Фонда  соразмерно</w:t>
      </w:r>
      <w:proofErr w:type="gramEnd"/>
      <w:r w:rsidRPr="00F4664E">
        <w:rPr>
          <w:sz w:val="24"/>
          <w:szCs w:val="24"/>
        </w:rPr>
        <w:t xml:space="preserve"> дол</w:t>
      </w:r>
      <w:r w:rsidR="00CE2E49" w:rsidRPr="00F4664E">
        <w:rPr>
          <w:sz w:val="24"/>
          <w:szCs w:val="24"/>
        </w:rPr>
        <w:t>и</w:t>
      </w:r>
      <w:r w:rsidRPr="00F4664E">
        <w:rPr>
          <w:sz w:val="24"/>
          <w:szCs w:val="24"/>
        </w:rPr>
        <w:t xml:space="preserve"> в праве общей собственности на общее имущество в доме</w:t>
      </w:r>
      <w:r w:rsidR="00312A53" w:rsidRPr="00F4664E">
        <w:rPr>
          <w:sz w:val="24"/>
          <w:szCs w:val="24"/>
        </w:rPr>
        <w:t>,</w:t>
      </w:r>
      <w:r w:rsidRPr="00F4664E">
        <w:rPr>
          <w:sz w:val="24"/>
          <w:szCs w:val="24"/>
        </w:rPr>
        <w:t xml:space="preserve"> Уполномоченный перечисляет </w:t>
      </w:r>
      <w:r w:rsidR="00CE2E49" w:rsidRPr="00F4664E">
        <w:rPr>
          <w:sz w:val="24"/>
          <w:szCs w:val="24"/>
        </w:rPr>
        <w:t xml:space="preserve">данную </w:t>
      </w:r>
      <w:r w:rsidRPr="00F4664E">
        <w:rPr>
          <w:sz w:val="24"/>
          <w:szCs w:val="24"/>
        </w:rPr>
        <w:t>сумму</w:t>
      </w:r>
      <w:r w:rsidR="00B9076B" w:rsidRPr="00F4664E">
        <w:rPr>
          <w:sz w:val="24"/>
          <w:szCs w:val="24"/>
        </w:rPr>
        <w:t xml:space="preserve"> на расчётн</w:t>
      </w:r>
      <w:r w:rsidR="00CE2E49" w:rsidRPr="00F4664E">
        <w:rPr>
          <w:sz w:val="24"/>
          <w:szCs w:val="24"/>
        </w:rPr>
        <w:t xml:space="preserve">ый счёт </w:t>
      </w:r>
      <w:r w:rsidR="00FD0E3C" w:rsidRPr="00F4664E">
        <w:rPr>
          <w:sz w:val="24"/>
          <w:szCs w:val="24"/>
        </w:rPr>
        <w:t>У</w:t>
      </w:r>
      <w:r w:rsidR="00CE2E49" w:rsidRPr="00F4664E">
        <w:rPr>
          <w:sz w:val="24"/>
          <w:szCs w:val="24"/>
        </w:rPr>
        <w:t>правляющей организации</w:t>
      </w:r>
      <w:r w:rsidR="00B9076B" w:rsidRPr="00F4664E">
        <w:rPr>
          <w:sz w:val="24"/>
          <w:szCs w:val="24"/>
        </w:rPr>
        <w:t xml:space="preserve"> для её распределения </w:t>
      </w:r>
      <w:r w:rsidR="00CE2E49" w:rsidRPr="00F4664E">
        <w:rPr>
          <w:sz w:val="24"/>
          <w:szCs w:val="24"/>
        </w:rPr>
        <w:t>каждому собственнику соразмерно доли в праве общей собственности на общее имущество в доме</w:t>
      </w:r>
      <w:r w:rsidR="00B9076B" w:rsidRPr="00F4664E">
        <w:rPr>
          <w:sz w:val="24"/>
          <w:szCs w:val="24"/>
        </w:rPr>
        <w:t xml:space="preserve">. </w:t>
      </w:r>
    </w:p>
    <w:p w14:paraId="0D1FF056" w14:textId="77777777" w:rsidR="00312A53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>Уполн</w:t>
      </w:r>
      <w:r w:rsidR="005963B6" w:rsidRPr="00F4664E">
        <w:rPr>
          <w:sz w:val="24"/>
          <w:szCs w:val="24"/>
        </w:rPr>
        <w:t>омоченный</w:t>
      </w:r>
      <w:r w:rsidRPr="00F4664E">
        <w:rPr>
          <w:sz w:val="24"/>
          <w:szCs w:val="24"/>
        </w:rPr>
        <w:t xml:space="preserve"> до проведения годового </w:t>
      </w:r>
      <w:r w:rsidR="00CE2E49" w:rsidRPr="00F4664E">
        <w:rPr>
          <w:sz w:val="24"/>
          <w:szCs w:val="24"/>
        </w:rPr>
        <w:t xml:space="preserve">общего </w:t>
      </w:r>
      <w:r w:rsidRPr="00F4664E">
        <w:rPr>
          <w:sz w:val="24"/>
          <w:szCs w:val="24"/>
        </w:rPr>
        <w:t>собрания, обязан довести до сведения соб</w:t>
      </w:r>
      <w:r w:rsidR="005963B6" w:rsidRPr="00F4664E">
        <w:rPr>
          <w:sz w:val="24"/>
          <w:szCs w:val="24"/>
        </w:rPr>
        <w:t>ственников</w:t>
      </w:r>
      <w:r w:rsidRPr="00F4664E">
        <w:rPr>
          <w:sz w:val="24"/>
          <w:szCs w:val="24"/>
        </w:rPr>
        <w:t xml:space="preserve"> отчёт Уполномоченного за прошедший период по сформированному Фонду. Расходы, связанные с работой по заключению и исполнению </w:t>
      </w:r>
      <w:r w:rsidR="00FD0E3C" w:rsidRPr="00F4664E">
        <w:rPr>
          <w:sz w:val="24"/>
          <w:szCs w:val="24"/>
        </w:rPr>
        <w:t>Д</w:t>
      </w:r>
      <w:r w:rsidRPr="00F4664E">
        <w:rPr>
          <w:sz w:val="24"/>
          <w:szCs w:val="24"/>
        </w:rPr>
        <w:t>оговоров об использовании общего имущества</w:t>
      </w:r>
      <w:r w:rsidR="00FD0E3C" w:rsidRPr="00F4664E">
        <w:rPr>
          <w:sz w:val="24"/>
          <w:szCs w:val="24"/>
        </w:rPr>
        <w:t xml:space="preserve"> собственников помещений в Многоквартирном доме</w:t>
      </w:r>
      <w:r w:rsidRPr="00F4664E">
        <w:rPr>
          <w:sz w:val="24"/>
          <w:szCs w:val="24"/>
        </w:rPr>
        <w:t xml:space="preserve"> (в том числе компенсация затр</w:t>
      </w:r>
      <w:r w:rsidR="005963B6" w:rsidRPr="00F4664E">
        <w:rPr>
          <w:sz w:val="24"/>
          <w:szCs w:val="24"/>
        </w:rPr>
        <w:t>аченного труда Уполномоченного)</w:t>
      </w:r>
      <w:r w:rsidRPr="00F4664E">
        <w:rPr>
          <w:sz w:val="24"/>
          <w:szCs w:val="24"/>
        </w:rPr>
        <w:t xml:space="preserve"> компен</w:t>
      </w:r>
      <w:r w:rsidR="005963B6" w:rsidRPr="00F4664E">
        <w:rPr>
          <w:sz w:val="24"/>
          <w:szCs w:val="24"/>
        </w:rPr>
        <w:t>сируются из суммы</w:t>
      </w:r>
      <w:r w:rsidR="00CE2E49" w:rsidRPr="00F4664E">
        <w:rPr>
          <w:sz w:val="24"/>
          <w:szCs w:val="24"/>
        </w:rPr>
        <w:t xml:space="preserve"> </w:t>
      </w:r>
      <w:proofErr w:type="gramStart"/>
      <w:r w:rsidR="00CE2E49" w:rsidRPr="00F4664E">
        <w:rPr>
          <w:sz w:val="24"/>
          <w:szCs w:val="24"/>
        </w:rPr>
        <w:t xml:space="preserve">поступающих </w:t>
      </w:r>
      <w:r w:rsidRPr="00F4664E">
        <w:rPr>
          <w:sz w:val="24"/>
          <w:szCs w:val="24"/>
        </w:rPr>
        <w:t xml:space="preserve"> платежей</w:t>
      </w:r>
      <w:proofErr w:type="gramEnd"/>
      <w:r w:rsidRPr="00F4664E">
        <w:rPr>
          <w:sz w:val="24"/>
          <w:szCs w:val="24"/>
        </w:rPr>
        <w:t>.</w:t>
      </w:r>
    </w:p>
    <w:p w14:paraId="1D53C78B" w14:textId="77777777" w:rsidR="00312A53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 xml:space="preserve">Компенсация затраченного труда Уполномоченного, связанного с работой по заключению </w:t>
      </w:r>
      <w:r w:rsidR="00FD0E3C" w:rsidRPr="00F4664E">
        <w:rPr>
          <w:sz w:val="24"/>
          <w:szCs w:val="24"/>
        </w:rPr>
        <w:t>Д</w:t>
      </w:r>
      <w:r w:rsidRPr="00F4664E">
        <w:rPr>
          <w:sz w:val="24"/>
          <w:szCs w:val="24"/>
        </w:rPr>
        <w:t>оговоров производитс</w:t>
      </w:r>
      <w:r w:rsidR="00CE2E49" w:rsidRPr="00F4664E">
        <w:rPr>
          <w:sz w:val="24"/>
          <w:szCs w:val="24"/>
        </w:rPr>
        <w:t xml:space="preserve">я ежемесячно в размере </w:t>
      </w:r>
      <w:r w:rsidR="004F290B" w:rsidRPr="00F4664E">
        <w:rPr>
          <w:sz w:val="24"/>
          <w:szCs w:val="24"/>
        </w:rPr>
        <w:t>10</w:t>
      </w:r>
      <w:r w:rsidR="00D62271" w:rsidRPr="00F4664E">
        <w:rPr>
          <w:sz w:val="24"/>
          <w:szCs w:val="24"/>
        </w:rPr>
        <w:t>% (без учета</w:t>
      </w:r>
      <w:r w:rsidR="00CE2E49" w:rsidRPr="00F4664E">
        <w:rPr>
          <w:sz w:val="24"/>
          <w:szCs w:val="24"/>
        </w:rPr>
        <w:t xml:space="preserve"> налога) от суммы поступления платежей от использования общего имущества</w:t>
      </w:r>
      <w:r w:rsidR="00FD0E3C" w:rsidRPr="00F4664E">
        <w:rPr>
          <w:sz w:val="24"/>
          <w:szCs w:val="24"/>
        </w:rPr>
        <w:t xml:space="preserve"> собственников помещений в Многоквартирном доме</w:t>
      </w:r>
      <w:r w:rsidR="00CE2E49" w:rsidRPr="00F4664E">
        <w:rPr>
          <w:sz w:val="24"/>
          <w:szCs w:val="24"/>
        </w:rPr>
        <w:t xml:space="preserve">. </w:t>
      </w:r>
    </w:p>
    <w:p w14:paraId="321AF118" w14:textId="77777777" w:rsidR="00312A53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 xml:space="preserve"> Уполномоченный обязан самостоятельно исчислить и уплатить все налоги, предусмотренные действующим законодательством для данного вида сделок из средств, поступающих, в результ</w:t>
      </w:r>
      <w:r w:rsidR="009D29A2" w:rsidRPr="00F4664E">
        <w:rPr>
          <w:sz w:val="24"/>
          <w:szCs w:val="24"/>
        </w:rPr>
        <w:t>ате выполнения обязательств по Д</w:t>
      </w:r>
      <w:r w:rsidRPr="00F4664E">
        <w:rPr>
          <w:sz w:val="24"/>
          <w:szCs w:val="24"/>
        </w:rPr>
        <w:t>огово</w:t>
      </w:r>
      <w:r w:rsidR="009D29A2" w:rsidRPr="00F4664E">
        <w:rPr>
          <w:sz w:val="24"/>
          <w:szCs w:val="24"/>
        </w:rPr>
        <w:t>рам.</w:t>
      </w:r>
    </w:p>
    <w:p w14:paraId="4E9FF824" w14:textId="77777777" w:rsidR="003C3249" w:rsidRPr="00F4664E" w:rsidRDefault="00855B6E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>Из денежных средств</w:t>
      </w:r>
      <w:r w:rsidR="003C3249" w:rsidRPr="00F4664E">
        <w:rPr>
          <w:sz w:val="24"/>
          <w:szCs w:val="24"/>
        </w:rPr>
        <w:t>,</w:t>
      </w:r>
      <w:r w:rsidR="00B9076B" w:rsidRPr="00F4664E">
        <w:rPr>
          <w:sz w:val="24"/>
          <w:szCs w:val="24"/>
        </w:rPr>
        <w:t xml:space="preserve"> поступающих в результате выполнения обязательств по </w:t>
      </w:r>
      <w:r w:rsidR="00FD0E3C" w:rsidRPr="00F4664E">
        <w:rPr>
          <w:sz w:val="24"/>
          <w:szCs w:val="24"/>
        </w:rPr>
        <w:t>Д</w:t>
      </w:r>
      <w:r w:rsidR="009D29A2" w:rsidRPr="00F4664E">
        <w:rPr>
          <w:sz w:val="24"/>
          <w:szCs w:val="24"/>
        </w:rPr>
        <w:t>оговорам</w:t>
      </w:r>
      <w:r w:rsidR="00B9076B" w:rsidRPr="00F4664E">
        <w:rPr>
          <w:sz w:val="24"/>
          <w:szCs w:val="24"/>
        </w:rPr>
        <w:t xml:space="preserve"> после уплат</w:t>
      </w:r>
      <w:r w:rsidRPr="00F4664E">
        <w:rPr>
          <w:sz w:val="24"/>
          <w:szCs w:val="24"/>
        </w:rPr>
        <w:t>ы предусмотренных налогов и компенсации расходов</w:t>
      </w:r>
      <w:r w:rsidR="00B9076B" w:rsidRPr="00F4664E">
        <w:rPr>
          <w:sz w:val="24"/>
          <w:szCs w:val="24"/>
        </w:rPr>
        <w:t>, Уполномоченным формируется Фонд</w:t>
      </w:r>
      <w:r w:rsidR="00FD0E3C" w:rsidRPr="00F4664E">
        <w:rPr>
          <w:sz w:val="24"/>
          <w:szCs w:val="24"/>
        </w:rPr>
        <w:t>.</w:t>
      </w:r>
    </w:p>
    <w:p w14:paraId="69FF4F6C" w14:textId="77777777" w:rsidR="009D29A2" w:rsidRPr="00F4664E" w:rsidRDefault="00B9076B" w:rsidP="00F4664E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>Уполн</w:t>
      </w:r>
      <w:r w:rsidR="009D29A2" w:rsidRPr="00F4664E">
        <w:rPr>
          <w:sz w:val="24"/>
          <w:szCs w:val="24"/>
        </w:rPr>
        <w:t>омоченный открывает специальный расчётный счёт</w:t>
      </w:r>
      <w:r w:rsidRPr="00F4664E">
        <w:rPr>
          <w:sz w:val="24"/>
          <w:szCs w:val="24"/>
        </w:rPr>
        <w:t xml:space="preserve"> для формирования Ф</w:t>
      </w:r>
      <w:r w:rsidR="006551EB" w:rsidRPr="00F4664E">
        <w:rPr>
          <w:sz w:val="24"/>
          <w:szCs w:val="24"/>
        </w:rPr>
        <w:t>онда. На данный счёт</w:t>
      </w:r>
      <w:r w:rsidRPr="00F4664E">
        <w:rPr>
          <w:sz w:val="24"/>
          <w:szCs w:val="24"/>
        </w:rPr>
        <w:t xml:space="preserve"> запрещается перечислен</w:t>
      </w:r>
      <w:r w:rsidR="006551EB" w:rsidRPr="00F4664E">
        <w:rPr>
          <w:sz w:val="24"/>
          <w:szCs w:val="24"/>
        </w:rPr>
        <w:t>ие личных средств Уполномоченн</w:t>
      </w:r>
      <w:r w:rsidR="00CE2E49" w:rsidRPr="00F4664E">
        <w:rPr>
          <w:sz w:val="24"/>
          <w:szCs w:val="24"/>
        </w:rPr>
        <w:t>ого</w:t>
      </w:r>
      <w:r w:rsidRPr="00F4664E">
        <w:rPr>
          <w:sz w:val="24"/>
          <w:szCs w:val="24"/>
        </w:rPr>
        <w:t xml:space="preserve">. Уполномоченный распоряжается счётом, имеет соответствующую печать и бланки. </w:t>
      </w:r>
    </w:p>
    <w:p w14:paraId="5AEDBA8B" w14:textId="31A10342" w:rsidR="00BA4A07" w:rsidRDefault="00B9076B" w:rsidP="00BA4A07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20"/>
        <w:rPr>
          <w:sz w:val="24"/>
          <w:szCs w:val="24"/>
        </w:rPr>
      </w:pPr>
      <w:r w:rsidRPr="00F4664E">
        <w:rPr>
          <w:sz w:val="24"/>
          <w:szCs w:val="24"/>
        </w:rPr>
        <w:t>Уполномоченный имеет право выносить любые вопросы с</w:t>
      </w:r>
      <w:r w:rsidR="003C3249" w:rsidRPr="00F4664E">
        <w:rPr>
          <w:sz w:val="24"/>
          <w:szCs w:val="24"/>
        </w:rPr>
        <w:t>воей деятельности и настоящего Р</w:t>
      </w:r>
      <w:r w:rsidRPr="00F4664E">
        <w:rPr>
          <w:sz w:val="24"/>
          <w:szCs w:val="24"/>
        </w:rPr>
        <w:t>егламен</w:t>
      </w:r>
      <w:r w:rsidR="009D29A2" w:rsidRPr="00F4664E">
        <w:rPr>
          <w:sz w:val="24"/>
          <w:szCs w:val="24"/>
        </w:rPr>
        <w:t>та, на обсуждение</w:t>
      </w:r>
      <w:r w:rsidRPr="00F4664E">
        <w:rPr>
          <w:sz w:val="24"/>
          <w:szCs w:val="24"/>
        </w:rPr>
        <w:t xml:space="preserve"> общего (очередного или внеочередного) собрания собственников помещений </w:t>
      </w:r>
      <w:r w:rsidR="001155A5" w:rsidRPr="00F4664E">
        <w:rPr>
          <w:sz w:val="24"/>
          <w:szCs w:val="24"/>
        </w:rPr>
        <w:t xml:space="preserve">в Многоквартирном </w:t>
      </w:r>
      <w:r w:rsidRPr="00F4664E">
        <w:rPr>
          <w:sz w:val="24"/>
          <w:szCs w:val="24"/>
        </w:rPr>
        <w:t>дом</w:t>
      </w:r>
      <w:r w:rsidR="001155A5" w:rsidRPr="00F4664E">
        <w:rPr>
          <w:sz w:val="24"/>
          <w:szCs w:val="24"/>
        </w:rPr>
        <w:t>е</w:t>
      </w:r>
      <w:r w:rsidRPr="00F4664E">
        <w:rPr>
          <w:sz w:val="24"/>
          <w:szCs w:val="24"/>
        </w:rPr>
        <w:t xml:space="preserve">. Принятое, в таком случае, решение, является обязательным для Уполномоченного, </w:t>
      </w:r>
      <w:r w:rsidR="001155A5" w:rsidRPr="00F4664E">
        <w:rPr>
          <w:sz w:val="24"/>
          <w:szCs w:val="24"/>
        </w:rPr>
        <w:t>У</w:t>
      </w:r>
      <w:r w:rsidRPr="00F4664E">
        <w:rPr>
          <w:sz w:val="24"/>
          <w:szCs w:val="24"/>
        </w:rPr>
        <w:t xml:space="preserve">правляющей организации и собственников помещений </w:t>
      </w:r>
      <w:r w:rsidR="001155A5" w:rsidRPr="00F4664E">
        <w:rPr>
          <w:sz w:val="24"/>
          <w:szCs w:val="24"/>
        </w:rPr>
        <w:t xml:space="preserve">в Многоквартирном </w:t>
      </w:r>
      <w:r w:rsidRPr="00F4664E">
        <w:rPr>
          <w:sz w:val="24"/>
          <w:szCs w:val="24"/>
        </w:rPr>
        <w:t>дом</w:t>
      </w:r>
      <w:r w:rsidR="001155A5" w:rsidRPr="00F4664E">
        <w:rPr>
          <w:sz w:val="24"/>
          <w:szCs w:val="24"/>
        </w:rPr>
        <w:t>е</w:t>
      </w:r>
      <w:r w:rsidRPr="00F4664E">
        <w:rPr>
          <w:sz w:val="24"/>
          <w:szCs w:val="24"/>
        </w:rPr>
        <w:t>, использующих общее имущество.</w:t>
      </w:r>
      <w:r w:rsidR="00BA4A07" w:rsidRPr="00BA4A07">
        <w:rPr>
          <w:sz w:val="24"/>
          <w:szCs w:val="24"/>
        </w:rPr>
        <w:t xml:space="preserve"> </w:t>
      </w:r>
    </w:p>
    <w:p w14:paraId="6D1A5D41" w14:textId="77777777" w:rsidR="00BA4A07" w:rsidRPr="00141E04" w:rsidRDefault="00BA4A07" w:rsidP="00BA4A07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363" w:right="23" w:hanging="340"/>
        <w:jc w:val="both"/>
        <w:rPr>
          <w:rFonts w:eastAsia="Arial"/>
          <w:sz w:val="24"/>
          <w:szCs w:val="24"/>
          <w:lang w:eastAsia="ar-SA"/>
        </w:rPr>
      </w:pPr>
      <w:r w:rsidRPr="00141E04">
        <w:rPr>
          <w:rFonts w:eastAsia="Arial"/>
          <w:sz w:val="24"/>
          <w:szCs w:val="24"/>
          <w:lang w:eastAsia="ar-SA"/>
        </w:rPr>
        <w:t xml:space="preserve">Установить плату в месяц за аренду общедомового имущества для организаций, представляющих услуги связи (Интернет, телефония, телевидение) для абонентов в доме или за его пределами в размере: </w:t>
      </w:r>
    </w:p>
    <w:p w14:paraId="277882FF" w14:textId="236E052A" w:rsidR="00BA4A07" w:rsidRPr="00141E04" w:rsidRDefault="00BA4A07" w:rsidP="00BA4A07">
      <w:pPr>
        <w:pStyle w:val="21"/>
        <w:shd w:val="clear" w:color="auto" w:fill="auto"/>
        <w:spacing w:line="240" w:lineRule="auto"/>
        <w:ind w:left="426" w:right="23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-</w:t>
      </w:r>
      <w:r w:rsidRPr="00141E04">
        <w:rPr>
          <w:rFonts w:eastAsia="Arial"/>
          <w:sz w:val="24"/>
          <w:szCs w:val="24"/>
          <w:lang w:eastAsia="ar-SA"/>
        </w:rPr>
        <w:t>Ящик с оборудованием (50*50см)-</w:t>
      </w:r>
      <w:r>
        <w:rPr>
          <w:rFonts w:eastAsia="Arial"/>
          <w:sz w:val="24"/>
          <w:szCs w:val="24"/>
          <w:lang w:val="ru-RU" w:eastAsia="ar-SA"/>
        </w:rPr>
        <w:t>600</w:t>
      </w:r>
      <w:r w:rsidRPr="00141E04">
        <w:rPr>
          <w:rFonts w:eastAsia="Arial"/>
          <w:sz w:val="24"/>
          <w:szCs w:val="24"/>
          <w:lang w:eastAsia="ar-SA"/>
        </w:rPr>
        <w:t xml:space="preserve"> руб. за единицу (без учета НДС). При превышении размера (больший размер) стоимость увеличивается пропорционально занимаемой площади; </w:t>
      </w:r>
    </w:p>
    <w:p w14:paraId="55463831" w14:textId="77777777" w:rsidR="00BA4A07" w:rsidRPr="00141E04" w:rsidRDefault="00BA4A07" w:rsidP="00BA4A07">
      <w:pPr>
        <w:pStyle w:val="21"/>
        <w:shd w:val="clear" w:color="auto" w:fill="auto"/>
        <w:spacing w:line="240" w:lineRule="auto"/>
        <w:ind w:left="851" w:right="23" w:hanging="426"/>
        <w:jc w:val="both"/>
        <w:rPr>
          <w:rFonts w:eastAsia="Arial"/>
          <w:sz w:val="24"/>
          <w:szCs w:val="24"/>
          <w:lang w:eastAsia="ar-SA"/>
        </w:rPr>
      </w:pPr>
      <w:r w:rsidRPr="00141E04">
        <w:rPr>
          <w:rFonts w:eastAsia="Arial"/>
          <w:sz w:val="24"/>
          <w:szCs w:val="24"/>
          <w:lang w:eastAsia="ar-SA"/>
        </w:rPr>
        <w:t xml:space="preserve">- Антенна мощностью менее 20Вт – 1500 руб. за единицу (без учета НДС); </w:t>
      </w:r>
    </w:p>
    <w:p w14:paraId="01E69B8D" w14:textId="77777777" w:rsidR="00BA4A07" w:rsidRPr="00141E04" w:rsidRDefault="00BA4A07" w:rsidP="00BA4A07">
      <w:pPr>
        <w:pStyle w:val="21"/>
        <w:shd w:val="clear" w:color="auto" w:fill="auto"/>
        <w:spacing w:line="240" w:lineRule="auto"/>
        <w:ind w:left="851" w:right="23" w:hanging="426"/>
        <w:jc w:val="both"/>
        <w:rPr>
          <w:rFonts w:eastAsia="Arial"/>
          <w:sz w:val="24"/>
          <w:szCs w:val="24"/>
          <w:lang w:eastAsia="ar-SA"/>
        </w:rPr>
      </w:pPr>
      <w:r w:rsidRPr="00141E04">
        <w:rPr>
          <w:rFonts w:eastAsia="Arial"/>
          <w:sz w:val="24"/>
          <w:szCs w:val="24"/>
          <w:lang w:eastAsia="ar-SA"/>
        </w:rPr>
        <w:t xml:space="preserve">- Антенна мощностью менее 30Вт – 2500 руб. за единицу (без учета НДС); </w:t>
      </w:r>
    </w:p>
    <w:p w14:paraId="06EA2B58" w14:textId="77777777" w:rsidR="00BA4A07" w:rsidRDefault="00BA4A07" w:rsidP="00BA4A07">
      <w:pPr>
        <w:pStyle w:val="21"/>
        <w:shd w:val="clear" w:color="auto" w:fill="auto"/>
        <w:spacing w:line="240" w:lineRule="auto"/>
        <w:ind w:left="851" w:right="23" w:hanging="426"/>
        <w:jc w:val="both"/>
        <w:rPr>
          <w:rFonts w:eastAsia="Arial"/>
          <w:sz w:val="24"/>
          <w:szCs w:val="24"/>
          <w:lang w:eastAsia="ar-SA"/>
        </w:rPr>
      </w:pPr>
      <w:r w:rsidRPr="00141E04">
        <w:rPr>
          <w:rFonts w:eastAsia="Arial"/>
          <w:sz w:val="24"/>
          <w:szCs w:val="24"/>
          <w:lang w:eastAsia="ar-SA"/>
        </w:rPr>
        <w:t>- Антенна мощностью менее 40 Вт-3500 руб. за единицу (без учета НДС).</w:t>
      </w:r>
    </w:p>
    <w:p w14:paraId="608D8E82" w14:textId="77777777" w:rsidR="00BA4A07" w:rsidRPr="004628F8" w:rsidRDefault="00BA4A07" w:rsidP="00BA4A07">
      <w:pPr>
        <w:pStyle w:val="21"/>
        <w:shd w:val="clear" w:color="auto" w:fill="auto"/>
        <w:spacing w:line="240" w:lineRule="auto"/>
        <w:ind w:left="426" w:right="23" w:hanging="403"/>
        <w:jc w:val="both"/>
        <w:rPr>
          <w:sz w:val="24"/>
          <w:szCs w:val="24"/>
        </w:rPr>
      </w:pPr>
      <w:r w:rsidRPr="004628F8">
        <w:rPr>
          <w:rFonts w:eastAsia="Arial"/>
          <w:lang w:eastAsia="ar-SA"/>
        </w:rPr>
        <w:t>18.</w:t>
      </w:r>
      <w:r>
        <w:rPr>
          <w:rFonts w:eastAsia="Arial"/>
          <w:sz w:val="24"/>
          <w:szCs w:val="24"/>
          <w:lang w:eastAsia="ar-SA"/>
        </w:rPr>
        <w:t xml:space="preserve">  </w:t>
      </w:r>
      <w:r w:rsidRPr="004628F8">
        <w:rPr>
          <w:rFonts w:eastAsia="Arial"/>
          <w:sz w:val="24"/>
          <w:szCs w:val="24"/>
          <w:lang w:eastAsia="ar-SA"/>
        </w:rPr>
        <w:t xml:space="preserve">Установить плату за аренду </w:t>
      </w:r>
      <w:r>
        <w:rPr>
          <w:rFonts w:eastAsia="Arial"/>
          <w:sz w:val="24"/>
          <w:szCs w:val="24"/>
          <w:lang w:eastAsia="ar-SA"/>
        </w:rPr>
        <w:t xml:space="preserve">фасада в </w:t>
      </w:r>
      <w:r w:rsidRPr="004628F8">
        <w:rPr>
          <w:rFonts w:eastAsia="Arial"/>
          <w:sz w:val="24"/>
          <w:szCs w:val="24"/>
          <w:lang w:eastAsia="ar-SA"/>
        </w:rPr>
        <w:t>рекламных и других целях – 1000 руб. за кв. метр в месяц (без учета НДС).</w:t>
      </w:r>
    </w:p>
    <w:p w14:paraId="0296D3FB" w14:textId="77777777" w:rsidR="00B9076B" w:rsidRPr="00F4664E" w:rsidRDefault="00B9076B" w:rsidP="00BA4A07">
      <w:pPr>
        <w:pStyle w:val="11"/>
        <w:shd w:val="clear" w:color="auto" w:fill="auto"/>
        <w:tabs>
          <w:tab w:val="left" w:pos="351"/>
        </w:tabs>
        <w:spacing w:before="0" w:line="240" w:lineRule="auto"/>
        <w:ind w:left="360" w:right="20" w:firstLine="0"/>
        <w:rPr>
          <w:sz w:val="24"/>
          <w:szCs w:val="24"/>
        </w:rPr>
      </w:pPr>
    </w:p>
    <w:p w14:paraId="6F4EED51" w14:textId="77777777" w:rsidR="006D6A8F" w:rsidRPr="00F4664E" w:rsidRDefault="006D6A8F" w:rsidP="00F4664E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14:paraId="7CD13615" w14:textId="77777777" w:rsidR="00855B6E" w:rsidRPr="005963B6" w:rsidRDefault="00855B6E" w:rsidP="006D6A8F">
      <w:pPr>
        <w:pStyle w:val="21"/>
        <w:shd w:val="clear" w:color="auto" w:fill="auto"/>
        <w:ind w:left="20" w:right="20"/>
        <w:jc w:val="both"/>
        <w:rPr>
          <w:sz w:val="28"/>
          <w:szCs w:val="28"/>
        </w:rPr>
      </w:pPr>
      <w:bookmarkStart w:id="2" w:name="_GoBack"/>
      <w:bookmarkEnd w:id="2"/>
    </w:p>
    <w:p w14:paraId="0114CC14" w14:textId="77777777" w:rsidR="005963B6" w:rsidRPr="005963B6" w:rsidRDefault="00D62271" w:rsidP="005963B6">
      <w:pPr>
        <w:pStyle w:val="21"/>
        <w:shd w:val="clear" w:color="auto" w:fill="auto"/>
        <w:ind w:left="20" w:right="20"/>
        <w:jc w:val="both"/>
        <w:rPr>
          <w:sz w:val="28"/>
          <w:szCs w:val="28"/>
        </w:rPr>
      </w:pPr>
      <w:r w:rsidRPr="005963B6">
        <w:rPr>
          <w:sz w:val="28"/>
          <w:szCs w:val="28"/>
          <w:lang w:val="ru-RU"/>
        </w:rPr>
        <w:t xml:space="preserve">    </w:t>
      </w:r>
    </w:p>
    <w:p w14:paraId="15E5C5E7" w14:textId="77777777" w:rsidR="00855B6E" w:rsidRPr="005963B6" w:rsidRDefault="00855B6E" w:rsidP="00D62271">
      <w:pPr>
        <w:pStyle w:val="21"/>
        <w:shd w:val="clear" w:color="auto" w:fill="auto"/>
        <w:ind w:right="20"/>
        <w:jc w:val="both"/>
        <w:rPr>
          <w:sz w:val="28"/>
          <w:szCs w:val="28"/>
        </w:rPr>
      </w:pPr>
    </w:p>
    <w:sectPr w:rsidR="00855B6E" w:rsidRPr="005963B6" w:rsidSect="0046186E">
      <w:pgSz w:w="11905" w:h="16837"/>
      <w:pgMar w:top="426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F3A21"/>
    <w:multiLevelType w:val="multilevel"/>
    <w:tmpl w:val="64884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6B"/>
    <w:rsid w:val="000662F2"/>
    <w:rsid w:val="000C7564"/>
    <w:rsid w:val="00105197"/>
    <w:rsid w:val="001155A5"/>
    <w:rsid w:val="00176CD3"/>
    <w:rsid w:val="001817A0"/>
    <w:rsid w:val="00192316"/>
    <w:rsid w:val="001A07FE"/>
    <w:rsid w:val="002A290E"/>
    <w:rsid w:val="002B243F"/>
    <w:rsid w:val="002C3CE6"/>
    <w:rsid w:val="002D5969"/>
    <w:rsid w:val="00312A53"/>
    <w:rsid w:val="00361E87"/>
    <w:rsid w:val="003916F9"/>
    <w:rsid w:val="003A0719"/>
    <w:rsid w:val="003C3249"/>
    <w:rsid w:val="003C6DEC"/>
    <w:rsid w:val="003D6A0B"/>
    <w:rsid w:val="003D758C"/>
    <w:rsid w:val="0046186E"/>
    <w:rsid w:val="004F290B"/>
    <w:rsid w:val="00521449"/>
    <w:rsid w:val="00562BF2"/>
    <w:rsid w:val="00582032"/>
    <w:rsid w:val="005963B6"/>
    <w:rsid w:val="005A362C"/>
    <w:rsid w:val="00600210"/>
    <w:rsid w:val="00646032"/>
    <w:rsid w:val="006551EB"/>
    <w:rsid w:val="00681A05"/>
    <w:rsid w:val="00687234"/>
    <w:rsid w:val="00692A93"/>
    <w:rsid w:val="006D6A8F"/>
    <w:rsid w:val="006F67D6"/>
    <w:rsid w:val="00757F12"/>
    <w:rsid w:val="00855B6E"/>
    <w:rsid w:val="0087286E"/>
    <w:rsid w:val="00925500"/>
    <w:rsid w:val="00953764"/>
    <w:rsid w:val="009742D8"/>
    <w:rsid w:val="009D29A2"/>
    <w:rsid w:val="00A063BE"/>
    <w:rsid w:val="00A20F58"/>
    <w:rsid w:val="00A2366E"/>
    <w:rsid w:val="00A62AA8"/>
    <w:rsid w:val="00AE6300"/>
    <w:rsid w:val="00B05014"/>
    <w:rsid w:val="00B9076B"/>
    <w:rsid w:val="00BA471C"/>
    <w:rsid w:val="00BA4A07"/>
    <w:rsid w:val="00BC267A"/>
    <w:rsid w:val="00C05461"/>
    <w:rsid w:val="00C35888"/>
    <w:rsid w:val="00C57422"/>
    <w:rsid w:val="00C674C7"/>
    <w:rsid w:val="00C90FAA"/>
    <w:rsid w:val="00C94F0A"/>
    <w:rsid w:val="00CB041E"/>
    <w:rsid w:val="00CE2E49"/>
    <w:rsid w:val="00D62271"/>
    <w:rsid w:val="00D8036A"/>
    <w:rsid w:val="00D83A5B"/>
    <w:rsid w:val="00DF2A05"/>
    <w:rsid w:val="00E3649D"/>
    <w:rsid w:val="00E62B3D"/>
    <w:rsid w:val="00ED2FF5"/>
    <w:rsid w:val="00F1596F"/>
    <w:rsid w:val="00F34C20"/>
    <w:rsid w:val="00F4664E"/>
    <w:rsid w:val="00F471D1"/>
    <w:rsid w:val="00FD0E3C"/>
    <w:rsid w:val="00FD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6275"/>
  <w15:docId w15:val="{C578407D-FDB2-4012-A2A7-58830F26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907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B9076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B9076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907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B9076B"/>
    <w:pPr>
      <w:shd w:val="clear" w:color="auto" w:fill="FFFFFF"/>
      <w:spacing w:after="0" w:line="26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9076B"/>
    <w:pPr>
      <w:shd w:val="clear" w:color="auto" w:fill="FFFFFF"/>
      <w:spacing w:after="0" w:line="264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B9076B"/>
    <w:pPr>
      <w:shd w:val="clear" w:color="auto" w:fill="FFFFFF"/>
      <w:spacing w:after="180" w:line="264" w:lineRule="exac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3"/>
    <w:rsid w:val="00B9076B"/>
    <w:pPr>
      <w:shd w:val="clear" w:color="auto" w:fill="FFFFFF"/>
      <w:spacing w:before="180" w:after="0" w:line="245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rsid w:val="00B9076B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color w:val="000000"/>
      <w:sz w:val="19"/>
      <w:szCs w:val="19"/>
      <w:lang w:val="ru"/>
    </w:rPr>
  </w:style>
  <w:style w:type="paragraph" w:styleId="a4">
    <w:name w:val="List Paragraph"/>
    <w:basedOn w:val="a"/>
    <w:uiPriority w:val="34"/>
    <w:qFormat/>
    <w:rsid w:val="00B9076B"/>
    <w:pPr>
      <w:ind w:left="720"/>
      <w:contextualSpacing/>
    </w:pPr>
  </w:style>
  <w:style w:type="character" w:customStyle="1" w:styleId="6">
    <w:name w:val="Другое (6)_"/>
    <w:basedOn w:val="a0"/>
    <w:link w:val="60"/>
    <w:rsid w:val="006D6A8F"/>
    <w:rPr>
      <w:rFonts w:ascii="MS Gothic" w:eastAsia="MS Gothic" w:hAnsi="MS Gothic" w:cs="MS Gothic"/>
      <w:spacing w:val="20"/>
      <w:sz w:val="18"/>
      <w:szCs w:val="18"/>
      <w:shd w:val="clear" w:color="auto" w:fill="FFFFFF"/>
    </w:rPr>
  </w:style>
  <w:style w:type="paragraph" w:customStyle="1" w:styleId="60">
    <w:name w:val="Другое (6)"/>
    <w:basedOn w:val="a"/>
    <w:link w:val="6"/>
    <w:rsid w:val="006D6A8F"/>
    <w:pPr>
      <w:shd w:val="clear" w:color="auto" w:fill="FFFFFF"/>
      <w:spacing w:before="780" w:after="540" w:line="0" w:lineRule="atLeast"/>
    </w:pPr>
    <w:rPr>
      <w:rFonts w:ascii="MS Gothic" w:eastAsia="MS Gothic" w:hAnsi="MS Gothic" w:cs="MS Gothic"/>
      <w:spacing w:val="20"/>
      <w:sz w:val="18"/>
      <w:szCs w:val="18"/>
    </w:rPr>
  </w:style>
  <w:style w:type="paragraph" w:customStyle="1" w:styleId="Default">
    <w:name w:val="Default"/>
    <w:rsid w:val="000C7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Маслеников Владимир</dc:creator>
  <cp:lastModifiedBy>ukmk</cp:lastModifiedBy>
  <cp:revision>2</cp:revision>
  <cp:lastPrinted>2022-10-28T14:38:00Z</cp:lastPrinted>
  <dcterms:created xsi:type="dcterms:W3CDTF">2022-10-28T14:39:00Z</dcterms:created>
  <dcterms:modified xsi:type="dcterms:W3CDTF">2022-10-28T14:39:00Z</dcterms:modified>
</cp:coreProperties>
</file>